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1F" w:rsidRDefault="008B3C1F" w:rsidP="008B3C1F">
      <w:pPr>
        <w:spacing w:line="520" w:lineRule="exact"/>
        <w:ind w:firstLineChars="400" w:firstLine="1767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新乡医学院第三附属医院体检中心时间安排表</w:t>
      </w:r>
      <w:r>
        <w:rPr>
          <w:rFonts w:hint="eastAsia"/>
          <w:b/>
          <w:sz w:val="44"/>
          <w:szCs w:val="44"/>
        </w:rPr>
        <w:t xml:space="preserve">    </w:t>
      </w:r>
      <w:r w:rsidR="001808AC">
        <w:rPr>
          <w:rFonts w:hint="eastAsia"/>
          <w:b/>
          <w:sz w:val="28"/>
          <w:szCs w:val="28"/>
        </w:rPr>
        <w:t>早上八</w:t>
      </w:r>
      <w:r>
        <w:rPr>
          <w:rFonts w:hint="eastAsia"/>
          <w:b/>
          <w:sz w:val="28"/>
          <w:szCs w:val="28"/>
        </w:rPr>
        <w:t>点</w:t>
      </w:r>
      <w:r w:rsidR="001808AC">
        <w:rPr>
          <w:rFonts w:hint="eastAsia"/>
          <w:b/>
          <w:sz w:val="28"/>
          <w:szCs w:val="28"/>
        </w:rPr>
        <w:t>整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0915"/>
      </w:tblGrid>
      <w:tr w:rsidR="0041580D" w:rsidRPr="00470DA2" w:rsidTr="0041580D">
        <w:trPr>
          <w:trHeight w:val="929"/>
        </w:trPr>
        <w:tc>
          <w:tcPr>
            <w:tcW w:w="2977" w:type="dxa"/>
            <w:vAlign w:val="center"/>
          </w:tcPr>
          <w:p w:rsidR="0041580D" w:rsidRPr="0041580D" w:rsidRDefault="0041580D" w:rsidP="0041580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41580D">
              <w:rPr>
                <w:rFonts w:hint="eastAsia"/>
                <w:b/>
                <w:sz w:val="32"/>
                <w:szCs w:val="32"/>
              </w:rPr>
              <w:t>时</w:t>
            </w:r>
            <w:r w:rsidRPr="0041580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41580D">
              <w:rPr>
                <w:rFonts w:hint="eastAsia"/>
                <w:b/>
                <w:sz w:val="32"/>
                <w:szCs w:val="32"/>
              </w:rPr>
              <w:t>间</w:t>
            </w:r>
          </w:p>
        </w:tc>
        <w:tc>
          <w:tcPr>
            <w:tcW w:w="10915" w:type="dxa"/>
            <w:vAlign w:val="center"/>
          </w:tcPr>
          <w:p w:rsidR="0041580D" w:rsidRPr="0041580D" w:rsidRDefault="0041580D" w:rsidP="0041580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41580D">
              <w:rPr>
                <w:rFonts w:hint="eastAsia"/>
                <w:b/>
                <w:sz w:val="32"/>
                <w:szCs w:val="32"/>
              </w:rPr>
              <w:t>部</w:t>
            </w:r>
            <w:r w:rsidRPr="0041580D">
              <w:rPr>
                <w:rFonts w:hint="eastAsia"/>
                <w:b/>
                <w:sz w:val="32"/>
                <w:szCs w:val="32"/>
              </w:rPr>
              <w:t xml:space="preserve">     </w:t>
            </w:r>
            <w:r w:rsidRPr="0041580D">
              <w:rPr>
                <w:rFonts w:hint="eastAsia"/>
                <w:b/>
                <w:sz w:val="32"/>
                <w:szCs w:val="32"/>
              </w:rPr>
              <w:t>门</w:t>
            </w:r>
          </w:p>
        </w:tc>
      </w:tr>
      <w:tr w:rsidR="0041580D" w:rsidRPr="00470DA2" w:rsidTr="0041580D">
        <w:trPr>
          <w:trHeight w:val="945"/>
        </w:trPr>
        <w:tc>
          <w:tcPr>
            <w:tcW w:w="2977" w:type="dxa"/>
            <w:vAlign w:val="center"/>
          </w:tcPr>
          <w:p w:rsidR="0041580D" w:rsidRPr="00470DA2" w:rsidRDefault="0041580D" w:rsidP="0041580D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>
              <w:rPr>
                <w:rFonts w:hint="eastAsia"/>
                <w:b/>
                <w:sz w:val="28"/>
                <w:szCs w:val="28"/>
              </w:rPr>
              <w:t>-31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915" w:type="dxa"/>
            <w:vAlign w:val="center"/>
          </w:tcPr>
          <w:p w:rsidR="0041580D" w:rsidRPr="00470DA2" w:rsidRDefault="0041580D" w:rsidP="0041580D">
            <w:pPr>
              <w:spacing w:line="520" w:lineRule="exact"/>
              <w:jc w:val="center"/>
              <w:rPr>
                <w:sz w:val="28"/>
                <w:szCs w:val="24"/>
              </w:rPr>
            </w:pPr>
            <w:r w:rsidRPr="00470DA2">
              <w:rPr>
                <w:rFonts w:hint="eastAsia"/>
                <w:sz w:val="28"/>
                <w:szCs w:val="24"/>
              </w:rPr>
              <w:t>离退休职工</w:t>
            </w:r>
          </w:p>
        </w:tc>
      </w:tr>
      <w:tr w:rsidR="0041580D" w:rsidRPr="00470DA2" w:rsidTr="0041580D">
        <w:trPr>
          <w:trHeight w:val="2186"/>
        </w:trPr>
        <w:tc>
          <w:tcPr>
            <w:tcW w:w="2977" w:type="dxa"/>
            <w:vAlign w:val="center"/>
          </w:tcPr>
          <w:p w:rsidR="0041580D" w:rsidRPr="00470DA2" w:rsidRDefault="0041580D" w:rsidP="0041580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>
              <w:rPr>
                <w:rFonts w:hint="eastAsia"/>
                <w:b/>
                <w:sz w:val="28"/>
                <w:szCs w:val="28"/>
              </w:rPr>
              <w:t>-11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915" w:type="dxa"/>
            <w:vAlign w:val="center"/>
          </w:tcPr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党群分工会、行政</w:t>
            </w:r>
            <w:proofErr w:type="gramStart"/>
            <w:r w:rsidRPr="00470DA2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470DA2">
              <w:rPr>
                <w:rFonts w:hint="eastAsia"/>
                <w:sz w:val="28"/>
                <w:szCs w:val="28"/>
              </w:rPr>
              <w:t>分工会、行政二分工会、教务分工会、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科研分工会、学团分工会、信息技术分工会、后勤系统分工会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综合教育分工会、保卫处分工会、图书馆分工会、文学院分工会</w:t>
            </w:r>
          </w:p>
        </w:tc>
      </w:tr>
      <w:tr w:rsidR="0041580D" w:rsidRPr="00470DA2" w:rsidTr="0041580D">
        <w:trPr>
          <w:trHeight w:val="2581"/>
        </w:trPr>
        <w:tc>
          <w:tcPr>
            <w:tcW w:w="2977" w:type="dxa"/>
            <w:vAlign w:val="center"/>
          </w:tcPr>
          <w:p w:rsidR="0041580D" w:rsidRPr="00470DA2" w:rsidRDefault="0041580D" w:rsidP="0041580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12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>
              <w:rPr>
                <w:rFonts w:hint="eastAsia"/>
                <w:b/>
                <w:sz w:val="28"/>
                <w:szCs w:val="28"/>
              </w:rPr>
              <w:t>-20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915" w:type="dxa"/>
            <w:vAlign w:val="center"/>
          </w:tcPr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商学院分工会、外国语学院分工会、管理学院分工会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化学与化工学院分工会、计算机与信息工程学院分工会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机电工程学院分工会、数学与信息科学学院分工会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教育科学学院分工会、物理与电子工程学院分工会</w:t>
            </w:r>
          </w:p>
        </w:tc>
      </w:tr>
      <w:tr w:rsidR="0041580D" w:rsidRPr="00470DA2" w:rsidTr="0041580D">
        <w:trPr>
          <w:trHeight w:val="1408"/>
        </w:trPr>
        <w:tc>
          <w:tcPr>
            <w:tcW w:w="2977" w:type="dxa"/>
            <w:vAlign w:val="center"/>
          </w:tcPr>
          <w:p w:rsidR="0041580D" w:rsidRPr="00470DA2" w:rsidRDefault="0041580D" w:rsidP="0041580D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21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  <w:r>
              <w:rPr>
                <w:rFonts w:hint="eastAsia"/>
                <w:b/>
                <w:sz w:val="28"/>
                <w:szCs w:val="28"/>
              </w:rPr>
              <w:t>-31</w:t>
            </w:r>
            <w:r w:rsidRPr="00470DA2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915" w:type="dxa"/>
            <w:vAlign w:val="center"/>
          </w:tcPr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艺术学院分工会、土木工程与建筑学院分工会、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新闻传播学院分工会、生命科学技术学院分工会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历史与社会发展学院分工会、体育学院分工会、</w:t>
            </w:r>
          </w:p>
          <w:p w:rsidR="0041580D" w:rsidRPr="00470DA2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470DA2">
              <w:rPr>
                <w:rFonts w:hint="eastAsia"/>
                <w:sz w:val="28"/>
                <w:szCs w:val="28"/>
              </w:rPr>
              <w:t>音乐系分工会、大学外语部分工会、社会科学部分工会</w:t>
            </w:r>
          </w:p>
        </w:tc>
      </w:tr>
    </w:tbl>
    <w:p w:rsidR="008B3C1F" w:rsidRDefault="008B3C1F" w:rsidP="008B3C1F">
      <w:pPr>
        <w:spacing w:line="520" w:lineRule="exact"/>
        <w:ind w:firstLineChars="750" w:firstLine="3313"/>
        <w:rPr>
          <w:b/>
          <w:sz w:val="44"/>
          <w:szCs w:val="44"/>
        </w:rPr>
      </w:pPr>
    </w:p>
    <w:p w:rsidR="008B3C1F" w:rsidRDefault="008B3C1F" w:rsidP="008B3C1F">
      <w:pPr>
        <w:spacing w:line="520" w:lineRule="exact"/>
        <w:ind w:firstLineChars="700" w:firstLine="3092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三七一医院体检中心时间安排表</w:t>
      </w:r>
      <w:r>
        <w:rPr>
          <w:rFonts w:hint="eastAsia"/>
          <w:b/>
          <w:sz w:val="44"/>
          <w:szCs w:val="44"/>
        </w:rPr>
        <w:t xml:space="preserve">   </w:t>
      </w:r>
      <w:r w:rsidR="001808AC">
        <w:rPr>
          <w:rFonts w:hint="eastAsia"/>
          <w:b/>
          <w:sz w:val="28"/>
          <w:szCs w:val="28"/>
        </w:rPr>
        <w:t>早上八点整</w:t>
      </w:r>
    </w:p>
    <w:tbl>
      <w:tblPr>
        <w:tblpPr w:leftFromText="180" w:rightFromText="180" w:vertAnchor="text" w:horzAnchor="margin" w:tblpY="19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057"/>
      </w:tblGrid>
      <w:tr w:rsidR="0041580D" w:rsidRPr="007207C7" w:rsidTr="0041580D">
        <w:trPr>
          <w:trHeight w:val="1120"/>
        </w:trPr>
        <w:tc>
          <w:tcPr>
            <w:tcW w:w="2943" w:type="dxa"/>
            <w:vAlign w:val="center"/>
          </w:tcPr>
          <w:p w:rsidR="0041580D" w:rsidRPr="0041580D" w:rsidRDefault="0041580D" w:rsidP="0041580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41580D">
              <w:rPr>
                <w:rFonts w:hint="eastAsia"/>
                <w:b/>
                <w:sz w:val="32"/>
                <w:szCs w:val="32"/>
              </w:rPr>
              <w:t>时</w:t>
            </w:r>
            <w:r w:rsidRPr="0041580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41580D">
              <w:rPr>
                <w:rFonts w:hint="eastAsia"/>
                <w:b/>
                <w:sz w:val="32"/>
                <w:szCs w:val="32"/>
              </w:rPr>
              <w:t>间</w:t>
            </w:r>
          </w:p>
        </w:tc>
        <w:tc>
          <w:tcPr>
            <w:tcW w:w="11057" w:type="dxa"/>
            <w:vAlign w:val="center"/>
          </w:tcPr>
          <w:p w:rsidR="0041580D" w:rsidRPr="0041580D" w:rsidRDefault="0041580D" w:rsidP="0041580D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41580D">
              <w:rPr>
                <w:rFonts w:hint="eastAsia"/>
                <w:b/>
                <w:sz w:val="32"/>
                <w:szCs w:val="32"/>
              </w:rPr>
              <w:t>部</w:t>
            </w:r>
            <w:r w:rsidRPr="0041580D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41580D">
              <w:rPr>
                <w:rFonts w:hint="eastAsia"/>
                <w:b/>
                <w:sz w:val="32"/>
                <w:szCs w:val="32"/>
              </w:rPr>
              <w:t>门</w:t>
            </w:r>
          </w:p>
        </w:tc>
      </w:tr>
      <w:tr w:rsidR="0041580D" w:rsidRPr="007207C7" w:rsidTr="0041580D">
        <w:trPr>
          <w:trHeight w:val="869"/>
        </w:trPr>
        <w:tc>
          <w:tcPr>
            <w:tcW w:w="2943" w:type="dxa"/>
            <w:vAlign w:val="center"/>
          </w:tcPr>
          <w:p w:rsidR="0041580D" w:rsidRPr="007207C7" w:rsidRDefault="0041580D" w:rsidP="0041580D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E531F5">
              <w:rPr>
                <w:rFonts w:hint="eastAsia"/>
                <w:b/>
                <w:sz w:val="28"/>
                <w:szCs w:val="28"/>
              </w:rPr>
              <w:t>号</w:t>
            </w:r>
            <w:r>
              <w:rPr>
                <w:rFonts w:hint="eastAsia"/>
                <w:b/>
                <w:sz w:val="28"/>
                <w:szCs w:val="28"/>
              </w:rPr>
              <w:t>至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 w:rsidRPr="00E531F5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1057" w:type="dxa"/>
            <w:vAlign w:val="center"/>
          </w:tcPr>
          <w:p w:rsidR="0041580D" w:rsidRPr="007207C7" w:rsidRDefault="0041580D" w:rsidP="0041580D">
            <w:pPr>
              <w:spacing w:line="520" w:lineRule="exact"/>
              <w:jc w:val="center"/>
              <w:rPr>
                <w:sz w:val="28"/>
                <w:szCs w:val="24"/>
              </w:rPr>
            </w:pPr>
            <w:r w:rsidRPr="007207C7">
              <w:rPr>
                <w:rFonts w:hint="eastAsia"/>
                <w:sz w:val="28"/>
                <w:szCs w:val="24"/>
              </w:rPr>
              <w:t>离退休职工</w:t>
            </w:r>
          </w:p>
        </w:tc>
      </w:tr>
      <w:tr w:rsidR="0041580D" w:rsidRPr="007207C7" w:rsidTr="0041580D">
        <w:trPr>
          <w:trHeight w:val="1409"/>
        </w:trPr>
        <w:tc>
          <w:tcPr>
            <w:tcW w:w="2943" w:type="dxa"/>
            <w:vAlign w:val="center"/>
          </w:tcPr>
          <w:p w:rsidR="0041580D" w:rsidRPr="007207C7" w:rsidRDefault="0041580D" w:rsidP="0041580D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2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4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1057" w:type="dxa"/>
          </w:tcPr>
          <w:p w:rsidR="0041580D" w:rsidRPr="00E531F5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党群分工会、行政</w:t>
            </w:r>
            <w:proofErr w:type="gramStart"/>
            <w:r w:rsidRPr="00E531F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E531F5">
              <w:rPr>
                <w:rFonts w:hint="eastAsia"/>
                <w:sz w:val="28"/>
                <w:szCs w:val="28"/>
              </w:rPr>
              <w:t>分工会、行政二分工会、教务分工会、</w:t>
            </w:r>
          </w:p>
          <w:p w:rsidR="0041580D" w:rsidRPr="002E200B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科研分工会、学团分工会、信息技术分工会、后勤系统分工会</w:t>
            </w:r>
          </w:p>
        </w:tc>
      </w:tr>
      <w:tr w:rsidR="0041580D" w:rsidRPr="007207C7" w:rsidTr="0041580D">
        <w:trPr>
          <w:trHeight w:val="1269"/>
        </w:trPr>
        <w:tc>
          <w:tcPr>
            <w:tcW w:w="2943" w:type="dxa"/>
            <w:vAlign w:val="center"/>
          </w:tcPr>
          <w:p w:rsidR="0041580D" w:rsidRPr="007207C7" w:rsidRDefault="0041580D" w:rsidP="0041580D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7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9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1057" w:type="dxa"/>
          </w:tcPr>
          <w:p w:rsidR="0041580D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综合教育分工会、保卫处分工会、图书馆分工会、文学院分工会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商学院分工会、</w:t>
            </w:r>
          </w:p>
          <w:p w:rsidR="0041580D" w:rsidRPr="00D460B9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外国语学院分工会、化学与化工学院分工会、机电工程学院分工会</w:t>
            </w:r>
          </w:p>
        </w:tc>
      </w:tr>
      <w:tr w:rsidR="0041580D" w:rsidRPr="007207C7" w:rsidTr="0041580D">
        <w:trPr>
          <w:trHeight w:val="1391"/>
        </w:trPr>
        <w:tc>
          <w:tcPr>
            <w:tcW w:w="2943" w:type="dxa"/>
            <w:vAlign w:val="center"/>
          </w:tcPr>
          <w:p w:rsidR="0041580D" w:rsidRDefault="0041580D" w:rsidP="0041580D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10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11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1057" w:type="dxa"/>
          </w:tcPr>
          <w:p w:rsidR="0041580D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计算机与信息工程学院分工会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管理学院分工会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数学与信息科学学院分工会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41580D" w:rsidRPr="00E531F5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教育科学学院分工会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艺术学院分工会、物理与电子工程学院分工会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</w:tr>
      <w:tr w:rsidR="0041580D" w:rsidRPr="007207C7" w:rsidTr="0041580D">
        <w:trPr>
          <w:trHeight w:val="2043"/>
        </w:trPr>
        <w:tc>
          <w:tcPr>
            <w:tcW w:w="2943" w:type="dxa"/>
            <w:vAlign w:val="center"/>
          </w:tcPr>
          <w:p w:rsidR="0041580D" w:rsidRPr="007207C7" w:rsidRDefault="0041580D" w:rsidP="0041580D">
            <w:pPr>
              <w:spacing w:line="520" w:lineRule="exac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14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15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1057" w:type="dxa"/>
          </w:tcPr>
          <w:p w:rsidR="0041580D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土木工程与建筑学院分工会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新闻传播学院分工会、历史与社会发展学院分工会、</w:t>
            </w:r>
          </w:p>
          <w:p w:rsidR="0041580D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音乐系分工会、生命科学技术学院分工会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体育学院分工会、大学外语部分工会、</w:t>
            </w:r>
          </w:p>
          <w:p w:rsidR="0041580D" w:rsidRPr="007E50AD" w:rsidRDefault="0041580D" w:rsidP="0041580D">
            <w:pPr>
              <w:spacing w:line="52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社会科学部分工会</w:t>
            </w:r>
          </w:p>
        </w:tc>
      </w:tr>
    </w:tbl>
    <w:p w:rsidR="008B3C1F" w:rsidRPr="00B20A0F" w:rsidRDefault="00B20A0F" w:rsidP="00B20A0F">
      <w:pPr>
        <w:spacing w:line="520" w:lineRule="exact"/>
        <w:rPr>
          <w:b/>
          <w:sz w:val="30"/>
          <w:szCs w:val="30"/>
        </w:rPr>
      </w:pPr>
      <w:r w:rsidRPr="00B20A0F">
        <w:rPr>
          <w:rFonts w:hint="eastAsia"/>
          <w:b/>
          <w:sz w:val="30"/>
          <w:szCs w:val="30"/>
        </w:rPr>
        <w:t>注：周六、周日除外</w:t>
      </w:r>
      <w:r w:rsidR="00BC35CA">
        <w:rPr>
          <w:rFonts w:hint="eastAsia"/>
          <w:b/>
          <w:sz w:val="30"/>
          <w:szCs w:val="30"/>
        </w:rPr>
        <w:t>。</w:t>
      </w:r>
    </w:p>
    <w:p w:rsidR="008B3C1F" w:rsidRPr="00D460B9" w:rsidRDefault="008B3C1F" w:rsidP="008B3C1F">
      <w:pPr>
        <w:spacing w:line="520" w:lineRule="exact"/>
        <w:ind w:firstLineChars="600" w:firstLine="2650"/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lastRenderedPageBreak/>
        <w:t>美年大健康体检中心时间安排表</w:t>
      </w:r>
      <w:r>
        <w:rPr>
          <w:rFonts w:hint="eastAsia"/>
          <w:b/>
          <w:sz w:val="44"/>
          <w:szCs w:val="44"/>
        </w:rPr>
        <w:t xml:space="preserve">     </w:t>
      </w:r>
      <w:proofErr w:type="gramStart"/>
      <w:r w:rsidRPr="00D460B9">
        <w:rPr>
          <w:rFonts w:hint="eastAsia"/>
          <w:b/>
          <w:sz w:val="28"/>
          <w:szCs w:val="28"/>
        </w:rPr>
        <w:t>早上七点三十分</w:t>
      </w:r>
      <w:proofErr w:type="gramEnd"/>
    </w:p>
    <w:tbl>
      <w:tblPr>
        <w:tblpPr w:leftFromText="180" w:rightFromText="180" w:vertAnchor="text" w:horzAnchor="margin" w:tblpY="19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0631"/>
      </w:tblGrid>
      <w:tr w:rsidR="0041580D" w:rsidRPr="007207C7" w:rsidTr="0041580D">
        <w:trPr>
          <w:trHeight w:val="978"/>
        </w:trPr>
        <w:tc>
          <w:tcPr>
            <w:tcW w:w="3369" w:type="dxa"/>
            <w:vAlign w:val="center"/>
          </w:tcPr>
          <w:p w:rsidR="0041580D" w:rsidRPr="0041580D" w:rsidRDefault="0041580D" w:rsidP="00902259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41580D">
              <w:rPr>
                <w:rFonts w:hint="eastAsia"/>
                <w:b/>
                <w:sz w:val="32"/>
                <w:szCs w:val="32"/>
              </w:rPr>
              <w:t>时</w:t>
            </w:r>
            <w:r w:rsidRPr="0041580D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41580D">
              <w:rPr>
                <w:rFonts w:hint="eastAsia"/>
                <w:b/>
                <w:sz w:val="32"/>
                <w:szCs w:val="32"/>
              </w:rPr>
              <w:t>间</w:t>
            </w:r>
          </w:p>
        </w:tc>
        <w:tc>
          <w:tcPr>
            <w:tcW w:w="10631" w:type="dxa"/>
            <w:vAlign w:val="center"/>
          </w:tcPr>
          <w:p w:rsidR="0041580D" w:rsidRPr="0041580D" w:rsidRDefault="0041580D" w:rsidP="00902259">
            <w:pPr>
              <w:spacing w:line="520" w:lineRule="exact"/>
              <w:jc w:val="center"/>
              <w:rPr>
                <w:b/>
                <w:sz w:val="32"/>
                <w:szCs w:val="32"/>
              </w:rPr>
            </w:pPr>
            <w:r w:rsidRPr="0041580D">
              <w:rPr>
                <w:rFonts w:hint="eastAsia"/>
                <w:b/>
                <w:sz w:val="32"/>
                <w:szCs w:val="32"/>
              </w:rPr>
              <w:t>部</w:t>
            </w:r>
            <w:r w:rsidRPr="0041580D">
              <w:rPr>
                <w:rFonts w:hint="eastAsia"/>
                <w:b/>
                <w:sz w:val="32"/>
                <w:szCs w:val="32"/>
              </w:rPr>
              <w:t xml:space="preserve">    </w:t>
            </w:r>
            <w:r w:rsidRPr="0041580D">
              <w:rPr>
                <w:rFonts w:hint="eastAsia"/>
                <w:b/>
                <w:sz w:val="32"/>
                <w:szCs w:val="32"/>
              </w:rPr>
              <w:t>门</w:t>
            </w:r>
          </w:p>
        </w:tc>
      </w:tr>
      <w:tr w:rsidR="0041580D" w:rsidRPr="007207C7" w:rsidTr="0041580D">
        <w:trPr>
          <w:trHeight w:val="850"/>
        </w:trPr>
        <w:tc>
          <w:tcPr>
            <w:tcW w:w="3369" w:type="dxa"/>
            <w:vAlign w:val="center"/>
          </w:tcPr>
          <w:p w:rsidR="0041580D" w:rsidRPr="007207C7" w:rsidRDefault="0041580D" w:rsidP="0041580D">
            <w:pPr>
              <w:spacing w:line="520" w:lineRule="exact"/>
              <w:ind w:firstLineChars="50" w:firstLine="141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23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10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631" w:type="dxa"/>
            <w:vAlign w:val="center"/>
          </w:tcPr>
          <w:p w:rsidR="0041580D" w:rsidRPr="007207C7" w:rsidRDefault="0041580D" w:rsidP="00902259">
            <w:pPr>
              <w:spacing w:line="520" w:lineRule="exact"/>
              <w:jc w:val="center"/>
              <w:rPr>
                <w:sz w:val="28"/>
                <w:szCs w:val="24"/>
              </w:rPr>
            </w:pPr>
            <w:r w:rsidRPr="007207C7">
              <w:rPr>
                <w:rFonts w:hint="eastAsia"/>
                <w:sz w:val="28"/>
                <w:szCs w:val="24"/>
              </w:rPr>
              <w:t>离退休职工</w:t>
            </w:r>
          </w:p>
        </w:tc>
      </w:tr>
      <w:tr w:rsidR="0041580D" w:rsidRPr="007207C7" w:rsidTr="0041580D">
        <w:trPr>
          <w:trHeight w:val="1235"/>
        </w:trPr>
        <w:tc>
          <w:tcPr>
            <w:tcW w:w="3369" w:type="dxa"/>
            <w:vAlign w:val="center"/>
          </w:tcPr>
          <w:p w:rsidR="0041580D" w:rsidRPr="007207C7" w:rsidRDefault="0041580D" w:rsidP="0041580D">
            <w:pPr>
              <w:spacing w:line="520" w:lineRule="exact"/>
              <w:ind w:firstLineChars="50" w:firstLine="141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23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4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27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631" w:type="dxa"/>
          </w:tcPr>
          <w:p w:rsidR="0041580D" w:rsidRPr="00E531F5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党群分工会、行政</w:t>
            </w:r>
            <w:proofErr w:type="gramStart"/>
            <w:r w:rsidRPr="00E531F5">
              <w:rPr>
                <w:rFonts w:hint="eastAsia"/>
                <w:sz w:val="28"/>
                <w:szCs w:val="28"/>
              </w:rPr>
              <w:t>一</w:t>
            </w:r>
            <w:proofErr w:type="gramEnd"/>
            <w:r w:rsidRPr="00E531F5">
              <w:rPr>
                <w:rFonts w:hint="eastAsia"/>
                <w:sz w:val="28"/>
                <w:szCs w:val="28"/>
              </w:rPr>
              <w:t>分工会、行政二分工会、教务分工会、</w:t>
            </w:r>
          </w:p>
          <w:p w:rsidR="0041580D" w:rsidRPr="002E200B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科研分工会、学团分工会、信息技术分工会、后勤系统分工会</w:t>
            </w:r>
          </w:p>
        </w:tc>
      </w:tr>
      <w:tr w:rsidR="0041580D" w:rsidRPr="007207C7" w:rsidTr="0041580D">
        <w:trPr>
          <w:trHeight w:val="1270"/>
        </w:trPr>
        <w:tc>
          <w:tcPr>
            <w:tcW w:w="3369" w:type="dxa"/>
            <w:vAlign w:val="center"/>
          </w:tcPr>
          <w:p w:rsidR="0041580D" w:rsidRPr="007207C7" w:rsidRDefault="0041580D" w:rsidP="0041580D">
            <w:pPr>
              <w:spacing w:line="520" w:lineRule="exact"/>
              <w:ind w:firstLineChars="50" w:firstLine="141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4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28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4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631" w:type="dxa"/>
          </w:tcPr>
          <w:p w:rsidR="0041580D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综合教育分工会、保卫处分工会、图书馆分工会、文学院分工会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商学院分工会、</w:t>
            </w:r>
          </w:p>
          <w:p w:rsidR="0041580D" w:rsidRPr="0041580D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外国语学院分工会、化学与化工学院分工会、机电工程学院分工会、</w:t>
            </w:r>
          </w:p>
        </w:tc>
      </w:tr>
      <w:tr w:rsidR="0041580D" w:rsidRPr="007207C7" w:rsidTr="0041580D">
        <w:trPr>
          <w:trHeight w:val="1427"/>
        </w:trPr>
        <w:tc>
          <w:tcPr>
            <w:tcW w:w="3369" w:type="dxa"/>
            <w:vAlign w:val="center"/>
          </w:tcPr>
          <w:p w:rsidR="0041580D" w:rsidRDefault="0041580D" w:rsidP="0041580D">
            <w:pPr>
              <w:spacing w:line="520" w:lineRule="exact"/>
              <w:ind w:firstLineChars="50" w:firstLine="141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7</w:t>
            </w:r>
            <w:r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631" w:type="dxa"/>
          </w:tcPr>
          <w:p w:rsidR="0041580D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计算机与信息工程学院分工会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管理学院分工会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数学与信息科学学院分工会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  <w:p w:rsidR="0041580D" w:rsidRPr="00E531F5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教育科学学院分工会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艺术学院分工会、物理与电子工程学院分工会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</w:tr>
      <w:tr w:rsidR="0041580D" w:rsidRPr="007207C7" w:rsidTr="0041580D">
        <w:trPr>
          <w:trHeight w:val="1697"/>
        </w:trPr>
        <w:tc>
          <w:tcPr>
            <w:tcW w:w="3369" w:type="dxa"/>
            <w:vAlign w:val="center"/>
          </w:tcPr>
          <w:p w:rsidR="0041580D" w:rsidRPr="007207C7" w:rsidRDefault="0041580D" w:rsidP="0041580D">
            <w:pPr>
              <w:spacing w:line="520" w:lineRule="exact"/>
              <w:ind w:firstLineChars="50" w:firstLine="141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8</w:t>
            </w:r>
            <w:r>
              <w:rPr>
                <w:rFonts w:hint="eastAsia"/>
                <w:b/>
                <w:sz w:val="28"/>
                <w:szCs w:val="24"/>
              </w:rPr>
              <w:t>号至</w:t>
            </w:r>
            <w:r>
              <w:rPr>
                <w:rFonts w:hint="eastAsia"/>
                <w:b/>
                <w:sz w:val="28"/>
                <w:szCs w:val="24"/>
              </w:rPr>
              <w:t>5</w:t>
            </w:r>
            <w:r>
              <w:rPr>
                <w:rFonts w:hint="eastAsia"/>
                <w:b/>
                <w:sz w:val="28"/>
                <w:szCs w:val="24"/>
              </w:rPr>
              <w:t>月</w:t>
            </w:r>
            <w:r>
              <w:rPr>
                <w:rFonts w:hint="eastAsia"/>
                <w:b/>
                <w:sz w:val="28"/>
                <w:szCs w:val="24"/>
              </w:rPr>
              <w:t>10</w:t>
            </w:r>
            <w:r w:rsidRPr="007207C7">
              <w:rPr>
                <w:rFonts w:hint="eastAsia"/>
                <w:b/>
                <w:sz w:val="28"/>
                <w:szCs w:val="24"/>
              </w:rPr>
              <w:t>号</w:t>
            </w:r>
          </w:p>
        </w:tc>
        <w:tc>
          <w:tcPr>
            <w:tcW w:w="10631" w:type="dxa"/>
          </w:tcPr>
          <w:p w:rsidR="0041580D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土木工程与建筑学院分工会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新闻传播学院分工会、历史与社会发展学院分工会、</w:t>
            </w:r>
          </w:p>
          <w:p w:rsidR="0041580D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音乐系分工会、生命科学技术学院分工会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E531F5">
              <w:rPr>
                <w:rFonts w:hint="eastAsia"/>
                <w:sz w:val="28"/>
                <w:szCs w:val="28"/>
              </w:rPr>
              <w:t>体育学院分工会、大学外语部分工会、</w:t>
            </w:r>
          </w:p>
          <w:p w:rsidR="0041580D" w:rsidRPr="007E50AD" w:rsidRDefault="0041580D" w:rsidP="00902259">
            <w:pPr>
              <w:spacing w:line="520" w:lineRule="exact"/>
              <w:rPr>
                <w:sz w:val="28"/>
                <w:szCs w:val="28"/>
              </w:rPr>
            </w:pPr>
            <w:r w:rsidRPr="00E531F5">
              <w:rPr>
                <w:rFonts w:hint="eastAsia"/>
                <w:sz w:val="28"/>
                <w:szCs w:val="28"/>
              </w:rPr>
              <w:t>社会科学部分工会</w:t>
            </w:r>
          </w:p>
        </w:tc>
      </w:tr>
    </w:tbl>
    <w:p w:rsidR="00683E6F" w:rsidRPr="00395787" w:rsidRDefault="00314848">
      <w:pPr>
        <w:rPr>
          <w:b/>
          <w:sz w:val="30"/>
          <w:szCs w:val="30"/>
        </w:rPr>
      </w:pPr>
      <w:r w:rsidRPr="00395787">
        <w:rPr>
          <w:rFonts w:hint="eastAsia"/>
          <w:b/>
          <w:sz w:val="30"/>
          <w:szCs w:val="30"/>
        </w:rPr>
        <w:t>注：老店每周日休息、新店每周一休息</w:t>
      </w:r>
      <w:r w:rsidR="00395787" w:rsidRPr="00395787">
        <w:rPr>
          <w:rFonts w:hint="eastAsia"/>
          <w:b/>
          <w:sz w:val="30"/>
          <w:szCs w:val="30"/>
        </w:rPr>
        <w:t>，五一假期除外。</w:t>
      </w:r>
    </w:p>
    <w:sectPr w:rsidR="00683E6F" w:rsidRPr="00395787" w:rsidSect="00E531F5">
      <w:pgSz w:w="16838" w:h="11906" w:orient="landscape"/>
      <w:pgMar w:top="993" w:right="1440" w:bottom="99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DE" w:rsidRDefault="004C68DE" w:rsidP="003C1F47">
      <w:r>
        <w:separator/>
      </w:r>
    </w:p>
  </w:endnote>
  <w:endnote w:type="continuationSeparator" w:id="0">
    <w:p w:rsidR="004C68DE" w:rsidRDefault="004C68DE" w:rsidP="003C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DE" w:rsidRDefault="004C68DE" w:rsidP="003C1F47">
      <w:r>
        <w:separator/>
      </w:r>
    </w:p>
  </w:footnote>
  <w:footnote w:type="continuationSeparator" w:id="0">
    <w:p w:rsidR="004C68DE" w:rsidRDefault="004C68DE" w:rsidP="003C1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C1F"/>
    <w:rsid w:val="001808AC"/>
    <w:rsid w:val="00190BA6"/>
    <w:rsid w:val="00314848"/>
    <w:rsid w:val="00395787"/>
    <w:rsid w:val="003B6CEC"/>
    <w:rsid w:val="003C1F47"/>
    <w:rsid w:val="0041580D"/>
    <w:rsid w:val="00432A36"/>
    <w:rsid w:val="004C68DE"/>
    <w:rsid w:val="00502D8D"/>
    <w:rsid w:val="00683E6F"/>
    <w:rsid w:val="006F7221"/>
    <w:rsid w:val="008B3C1F"/>
    <w:rsid w:val="009910B5"/>
    <w:rsid w:val="00B20A0F"/>
    <w:rsid w:val="00BC35CA"/>
    <w:rsid w:val="00BE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B095F-37BA-449A-89DE-51D43B45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171</Words>
  <Characters>975</Characters>
  <Application>Microsoft Office Word</Application>
  <DocSecurity>0</DocSecurity>
  <Lines>8</Lines>
  <Paragraphs>2</Paragraphs>
  <ScaleCrop>false</ScaleCrop>
  <Company>Sky123.Org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20</cp:revision>
  <dcterms:created xsi:type="dcterms:W3CDTF">2017-06-12T02:12:00Z</dcterms:created>
  <dcterms:modified xsi:type="dcterms:W3CDTF">2018-04-16T03:23:00Z</dcterms:modified>
</cp:coreProperties>
</file>